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A43BF" w14:textId="77777777" w:rsidR="00283D8E" w:rsidRPr="00283D8E" w:rsidRDefault="00283D8E" w:rsidP="00283D8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hu-HU"/>
        </w:rPr>
      </w:pPr>
      <w:r w:rsidRPr="00283D8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hu-HU"/>
        </w:rPr>
        <w:t xml:space="preserve">Meghosszabbított ideig, augusztus 20-ig látható a </w:t>
      </w:r>
      <w:proofErr w:type="spellStart"/>
      <w:r w:rsidRPr="00283D8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hu-HU"/>
        </w:rPr>
        <w:t>geszterédi</w:t>
      </w:r>
      <w:proofErr w:type="spellEnd"/>
      <w:r w:rsidRPr="00283D8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hu-HU"/>
        </w:rPr>
        <w:t xml:space="preserve"> aranyszablya hiteles másolata a Nemzeti Múzeumban!</w:t>
      </w:r>
    </w:p>
    <w:p w14:paraId="4508CBC2" w14:textId="77777777" w:rsidR="00283D8E" w:rsidRDefault="00283D8E">
      <w:pPr>
        <w:rPr>
          <w:rFonts w:ascii="Segoe UI" w:hAnsi="Segoe UI" w:cs="Segoe UI"/>
          <w:color w:val="000000"/>
          <w:sz w:val="29"/>
          <w:szCs w:val="29"/>
          <w:shd w:val="clear" w:color="auto" w:fill="FFFFFF"/>
        </w:rPr>
      </w:pPr>
    </w:p>
    <w:p w14:paraId="216FC5CA" w14:textId="1D5445DC" w:rsidR="00540607" w:rsidRPr="00283D8E" w:rsidRDefault="00283D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fegyver kovácsolását alapos előkészítő munka előzte meg, amelynek során szükség volt a régészek tudására és tapasztalatára, hogy minél hitelesebb legyen a rekonstrukció. A </w:t>
      </w:r>
      <w:proofErr w:type="spellStart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Geszterédi</w:t>
      </w:r>
      <w:proofErr w:type="spellEnd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Aranyszablya Társaság 2019-ben a régészek leírása alapján Szabó István hagyományőrző fegyverkovácsot, népi iparművészt kérte fel a szablya pengéjének elkészítésére, </w:t>
      </w:r>
      <w:proofErr w:type="spellStart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Strohmayer</w:t>
      </w:r>
      <w:proofErr w:type="spellEnd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Ádám ötvösművészt pedig a díszítésére.</w:t>
      </w:r>
      <w:r w:rsidRPr="00283D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Geszteréden került elő az a mindeddig legrangosabb honfoglalás kori leletegyüttes, amelynek legszebb darabja egy aranyszerelékes szablya. 1927. május 4-én délután a disznókat őrző Balázs János bojtárgyerek bukkant rá a sírra a községtől északra, a Nyíritag nevű uradalmi majorság közelében. Jelentést tett </w:t>
      </w:r>
      <w:proofErr w:type="spellStart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Geszterédi</w:t>
      </w:r>
      <w:proofErr w:type="spellEnd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-Goldstein Lászlónak, a birtok bérlőjének. Felszedték a csontokat, igyekeztek mindent összegyűjteni, de nem volt könnyű. A disznók nagy területen </w:t>
      </w:r>
      <w:proofErr w:type="spellStart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szertetúrták</w:t>
      </w:r>
      <w:proofErr w:type="spellEnd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az értékes tárgyakat, betaposták, összerágták, ami eléjük került. A gyűjtőmunka nem is volt tökéletes. A bérlő másnap csendőrséget hívott ki a lelőhelyre, megérkezésük előtt azonban a tanya lakói már kisereglettek, és összeszedtek minden lelhetőt. Csaknem mindenki őrzött valamit a gazdag leletből, amit aztán Goldstein László házról házra járva megkísérelt összegyűjteni. Majd értesítette a nyíregyházi múzeum igazgatóját, Kiss Lajost, a nagyhírű néprajzkutatót. Ő ásta fel Geszteréden a sír környékét, de kétnapi ásatás után csak apró vereteket, és egy nagyobb ezüstlemezt talált.</w:t>
      </w:r>
      <w:r w:rsidRPr="00283D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Az aranyszablya minden bizonnyal olyan magas rangú férfi viselhette, aki részese volt a honfoglalásnak.</w:t>
      </w:r>
      <w:r w:rsidRPr="00283D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Geszterédi</w:t>
      </w:r>
      <w:proofErr w:type="spellEnd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Aranyszablya Társaság elnöke, Rácz János szerint: "Természetesen írásos emlék nem maradt fenn, a régészek állítása szerint egy magas rangú, a magyarság legfelsőbb vezetéséhez közel álló személy volt, akár az egyik honfoglaló fejedelmünk is lehetett. A temetés jellege arra utal, hogy valamikor a X. században került a XX. század húszas éveiben megtalált sírjába. Érdekesség, hogy régész, történész körökben a </w:t>
      </w:r>
      <w:proofErr w:type="spellStart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geszterédi</w:t>
      </w:r>
      <w:proofErr w:type="spellEnd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szablyát sokáig a nevezetes bécsi szablyával említették egy napon. Azonban mára kiderült, hogy a bécsi egy olyan XI. századi kijevi ötvösmunka, aminek van magyar vonatkozása, hiszen Judit, I. András fiának, Salamonnak a felesége ajándékozta Ottó bajor hercegnek. Mivel ezt értékes koronázási díszkardként kezelték, sosem volt a földben, így megmaradt épségében, addig a nálunk megtalált szablyatöredék sokkal régebbi, hiszen ez valóban honfoglalás kori."</w:t>
      </w:r>
      <w:r w:rsidRPr="00283D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83D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rekonstrukció készítői:</w:t>
      </w:r>
      <w:r w:rsidRPr="00283D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Penge: Szabó István nyíregyházi fegyverkovács, restaurátorművész</w:t>
      </w:r>
      <w:r w:rsidRPr="00283D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szablyáról korábban alkotott képet jelentősen átértékelő kutatómunka, hüvely és markolat faragása és bőrözése, keresztvas, csuklószíj, valamint az összes veret cizellálása: </w:t>
      </w:r>
      <w:proofErr w:type="spellStart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Strohmayer</w:t>
      </w:r>
      <w:proofErr w:type="spellEnd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Ádám </w:t>
      </w:r>
      <w:proofErr w:type="spellStart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cizellőr</w:t>
      </w:r>
      <w:proofErr w:type="spellEnd"/>
      <w:r w:rsidRPr="00283D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markolatgomb és a függesztőfülek formai kialakítása: Horváth László</w:t>
      </w:r>
      <w:r w:rsidRPr="00283D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koptató formai kialakítása, az alsó nagy lemez formai véglegesítése, valamint a veretek utómunkájában és felszerelésében nyújtott rengeteg segítség: Szentgyörgyi László</w:t>
      </w:r>
      <w:r w:rsidRPr="00283D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Csuklószíj bojtja, valamint </w:t>
      </w:r>
      <w:proofErr w:type="spellStart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selyemanyagának</w:t>
      </w:r>
      <w:proofErr w:type="spellEnd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festése: </w:t>
      </w:r>
      <w:proofErr w:type="spellStart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Bilum</w:t>
      </w:r>
      <w:proofErr w:type="spellEnd"/>
      <w:r w:rsidRPr="00283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fonal</w:t>
      </w:r>
      <w:bookmarkEnd w:id="0"/>
    </w:p>
    <w:sectPr w:rsidR="00540607" w:rsidRPr="0028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16"/>
    <w:rsid w:val="00021C16"/>
    <w:rsid w:val="000F1207"/>
    <w:rsid w:val="00283D8E"/>
    <w:rsid w:val="0064773D"/>
    <w:rsid w:val="00D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58F4"/>
  <w15:chartTrackingRefBased/>
  <w15:docId w15:val="{5FF99C41-E9B6-4C98-A6F0-DB44330C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83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83D8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Sztán Péter</dc:creator>
  <cp:keywords/>
  <dc:description/>
  <cp:lastModifiedBy>Sztán Péter</cp:lastModifiedBy>
  <cp:revision>2</cp:revision>
  <dcterms:created xsi:type="dcterms:W3CDTF">2023-08-18T09:09:00Z</dcterms:created>
  <dcterms:modified xsi:type="dcterms:W3CDTF">2023-08-18T09:10:00Z</dcterms:modified>
</cp:coreProperties>
</file>