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48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SAJTÓANYAG</w:t>
      </w:r>
    </w:p>
    <w:p w:rsidR="00955148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Nemzeti Múzeum</w:t>
      </w:r>
    </w:p>
    <w:p w:rsidR="00955148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50">
        <w:rPr>
          <w:rFonts w:ascii="Times New Roman" w:hAnsi="Times New Roman" w:cs="Times New Roman"/>
          <w:b/>
          <w:sz w:val="24"/>
          <w:szCs w:val="24"/>
        </w:rPr>
        <w:t>APRÓ DOBOZBA ZÁRT FORRADALOM</w:t>
      </w:r>
    </w:p>
    <w:p w:rsidR="00821050" w:rsidRP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50">
        <w:rPr>
          <w:rFonts w:ascii="Times New Roman" w:hAnsi="Times New Roman" w:cs="Times New Roman"/>
          <w:b/>
          <w:sz w:val="24"/>
          <w:szCs w:val="24"/>
        </w:rPr>
        <w:t>1956-os amatőr fényképekkel gyarapodott a Magyar Nemzeti Múzeum gyűjteménye</w:t>
      </w: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50">
        <w:rPr>
          <w:rFonts w:ascii="Times New Roman" w:hAnsi="Times New Roman" w:cs="Times New Roman"/>
          <w:sz w:val="24"/>
          <w:szCs w:val="24"/>
        </w:rPr>
        <w:t>A FORTE-s fotós doboz egy olyan csomagban volt, amelyet a 2019 augusztusában eltávozott dr. Pálfalvi Istvánné Pap Klára készített össze keresztfiának, arra az esetre, ha eljön az idő…</w:t>
      </w: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50">
        <w:rPr>
          <w:rFonts w:ascii="Times New Roman" w:hAnsi="Times New Roman" w:cs="Times New Roman"/>
          <w:sz w:val="24"/>
          <w:szCs w:val="24"/>
        </w:rPr>
        <w:t xml:space="preserve">A dobozka tartalma a család legtöbb tagját meglepte, hiszen korábban csak hallottak arról, hogy a 2004-ben elhunyt Pálfalvi István „végig </w:t>
      </w:r>
      <w:proofErr w:type="spellStart"/>
      <w:r w:rsidRPr="00821050">
        <w:rPr>
          <w:rFonts w:ascii="Times New Roman" w:hAnsi="Times New Roman" w:cs="Times New Roman"/>
          <w:sz w:val="24"/>
          <w:szCs w:val="24"/>
        </w:rPr>
        <w:t>fotózta</w:t>
      </w:r>
      <w:proofErr w:type="spellEnd"/>
      <w:r w:rsidRPr="00821050">
        <w:rPr>
          <w:rFonts w:ascii="Times New Roman" w:hAnsi="Times New Roman" w:cs="Times New Roman"/>
          <w:sz w:val="24"/>
          <w:szCs w:val="24"/>
        </w:rPr>
        <w:t xml:space="preserve">” az 1956-os forradalmat. A Műszaki Egyetem akkor frissen végzett mérnöke, fiatal oktatója jobbnak látta, ha még legközelebbi hozzátartozói elől is elrejti fényképeit, amelyeket minden bizonnyal saját laboratóriumában hívott elő. Az özvegy édesanya és a fiatalabb testvérek tudták, hogy a család fenntartásában meghatározó szerepet játszó fiatal értelmiségi 1956 októberében folyamatosan az utcákat rótta, de sosem kérdezték arról, mit látott, mit tapasztalt a forrongó Budapesten. Pálfalvi István a fényképek létezéséről csak az 1989-es rendszerváltás után kezdett el beszélni, néhány, számára fontos felvételt kinagyított, és azokat időnként megmutatta bizalmasainak. A dobozka tartalmáról, a fényképek történetéről azonban sosem mesélt, így a Nemzeti Múzeum történészeinek a feladata, hogy beazonosítsák a készítés helyét és pontos idejét. </w:t>
      </w: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50">
        <w:rPr>
          <w:rFonts w:ascii="Times New Roman" w:hAnsi="Times New Roman" w:cs="Times New Roman"/>
          <w:sz w:val="24"/>
          <w:szCs w:val="24"/>
        </w:rPr>
        <w:t xml:space="preserve">A múzeum gyűjteményébe került fotók nem csupán az 1956-os forradalom Budapestjét idézik fel. Épp úgy vallanak a forradalmat követő rettegésről, mint a Kádár-rendszer milliókat megnyomorító hallgatást, elhallgatást, titkolózást követelő világáról, amikor egy dobozka fénykép nemcsak a fényképész családjának </w:t>
      </w:r>
      <w:proofErr w:type="gramStart"/>
      <w:r w:rsidRPr="00821050">
        <w:rPr>
          <w:rFonts w:ascii="Times New Roman" w:hAnsi="Times New Roman" w:cs="Times New Roman"/>
          <w:sz w:val="24"/>
          <w:szCs w:val="24"/>
        </w:rPr>
        <w:t>egzisztenciáját</w:t>
      </w:r>
      <w:proofErr w:type="gramEnd"/>
      <w:r w:rsidRPr="00821050">
        <w:rPr>
          <w:rFonts w:ascii="Times New Roman" w:hAnsi="Times New Roman" w:cs="Times New Roman"/>
          <w:sz w:val="24"/>
          <w:szCs w:val="24"/>
        </w:rPr>
        <w:t xml:space="preserve"> rengethette volna meg, hanem a fotókon szereplő emberekét is. </w:t>
      </w:r>
    </w:p>
    <w:p w:rsidR="00FB0ADA" w:rsidRPr="00821050" w:rsidRDefault="00FB0ADA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50">
        <w:rPr>
          <w:rFonts w:ascii="Times New Roman" w:hAnsi="Times New Roman" w:cs="Times New Roman"/>
          <w:sz w:val="24"/>
          <w:szCs w:val="24"/>
        </w:rPr>
        <w:t>Dr. Pálfalvi István 1930-ban született rákospalotai római katolikus családban. Tanulmányait a tatai piarista gimnáziumban kezdte, majd az iskola 1948-as bezárása után a kevés megmaradt egyházi intézmények közül a budapesti Piarista Gimnáziumban folytatta, végül a rákospalotai Wagner gimnáziumban érettségizett. A Műegyetemen 1953-ban gépészmérnökként végzett, diploma után nyugdíjazásáig itt tanított. Az egyetem vezetése nem engedélyezte számára, hogy kandidátusi címre pályázzon, helyette szakmérnöki tanfolyamot végzett és reaktormérnöki diplomát szerzett. Ezt a tudását kamatoztatta, amikor egészen az 1990-es évek végéig a Paksi Energetikai Műszaki Főiskolán műszaki mechanikát oktatott. Házasságot 1961-ben kötött, gyermeke nem született. Élete végé</w:t>
      </w:r>
      <w:r>
        <w:rPr>
          <w:rFonts w:ascii="Times New Roman" w:hAnsi="Times New Roman" w:cs="Times New Roman"/>
          <w:sz w:val="24"/>
          <w:szCs w:val="24"/>
        </w:rPr>
        <w:t>ig szenvedélyesen fényképezett.</w:t>
      </w:r>
    </w:p>
    <w:p w:rsidR="00821050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48" w:rsidRDefault="00821050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B0ADA">
        <w:rPr>
          <w:rFonts w:ascii="Times New Roman" w:hAnsi="Times New Roman" w:cs="Times New Roman"/>
          <w:sz w:val="24"/>
          <w:szCs w:val="24"/>
        </w:rPr>
        <w:t xml:space="preserve"> Magyar Nemzeti Múzeum a napokban bevételezett </w:t>
      </w:r>
      <w:r>
        <w:rPr>
          <w:rFonts w:ascii="Times New Roman" w:hAnsi="Times New Roman" w:cs="Times New Roman"/>
          <w:sz w:val="24"/>
          <w:szCs w:val="24"/>
        </w:rPr>
        <w:t>1956-os fényképek mellett néhány olyan, a forradalomhoz kapcsolódó re</w:t>
      </w:r>
      <w:r w:rsidR="00FB0ADA">
        <w:rPr>
          <w:rFonts w:ascii="Times New Roman" w:hAnsi="Times New Roman" w:cs="Times New Roman"/>
          <w:sz w:val="24"/>
          <w:szCs w:val="24"/>
        </w:rPr>
        <w:t>likviát is kiállít</w:t>
      </w:r>
      <w:r>
        <w:rPr>
          <w:rFonts w:ascii="Times New Roman" w:hAnsi="Times New Roman" w:cs="Times New Roman"/>
          <w:sz w:val="24"/>
          <w:szCs w:val="24"/>
        </w:rPr>
        <w:t>, amelyek</w:t>
      </w:r>
      <w:r w:rsidRPr="00821050">
        <w:rPr>
          <w:rFonts w:ascii="Times New Roman" w:hAnsi="Times New Roman" w:cs="Times New Roman"/>
          <w:sz w:val="24"/>
          <w:szCs w:val="24"/>
        </w:rPr>
        <w:t xml:space="preserve"> </w:t>
      </w:r>
      <w:r w:rsidR="00955148">
        <w:rPr>
          <w:rFonts w:ascii="Times New Roman" w:hAnsi="Times New Roman" w:cs="Times New Roman"/>
          <w:sz w:val="24"/>
          <w:szCs w:val="24"/>
        </w:rPr>
        <w:t>2016-ban, az 1956-os forradalom</w:t>
      </w:r>
      <w:r w:rsidRPr="00821050">
        <w:rPr>
          <w:rFonts w:ascii="Times New Roman" w:hAnsi="Times New Roman" w:cs="Times New Roman"/>
          <w:sz w:val="24"/>
          <w:szCs w:val="24"/>
        </w:rPr>
        <w:t>-</w:t>
      </w:r>
      <w:r w:rsidR="00955148">
        <w:rPr>
          <w:rFonts w:ascii="Times New Roman" w:hAnsi="Times New Roman" w:cs="Times New Roman"/>
          <w:sz w:val="24"/>
          <w:szCs w:val="24"/>
        </w:rPr>
        <w:t xml:space="preserve"> </w:t>
      </w:r>
      <w:r w:rsidRPr="00821050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szabadságharc 60. évfordulójára létrehozott,</w:t>
      </w:r>
      <w:r w:rsidRPr="00821050">
        <w:rPr>
          <w:rFonts w:ascii="Times New Roman" w:hAnsi="Times New Roman" w:cs="Times New Roman"/>
          <w:sz w:val="24"/>
          <w:szCs w:val="24"/>
        </w:rPr>
        <w:t xml:space="preserve"> n</w:t>
      </w:r>
      <w:r w:rsidR="00FB0ADA">
        <w:rPr>
          <w:rFonts w:ascii="Times New Roman" w:hAnsi="Times New Roman" w:cs="Times New Roman"/>
          <w:sz w:val="24"/>
          <w:szCs w:val="24"/>
        </w:rPr>
        <w:t>agyszabású időszaki kiállítás</w:t>
      </w:r>
      <w:r>
        <w:rPr>
          <w:rFonts w:ascii="Times New Roman" w:hAnsi="Times New Roman" w:cs="Times New Roman"/>
          <w:sz w:val="24"/>
          <w:szCs w:val="24"/>
        </w:rPr>
        <w:t xml:space="preserve"> kapcsán kerültek </w:t>
      </w:r>
      <w:r w:rsidR="00FB0ADA">
        <w:rPr>
          <w:rFonts w:ascii="Times New Roman" w:hAnsi="Times New Roman" w:cs="Times New Roman"/>
          <w:sz w:val="24"/>
          <w:szCs w:val="24"/>
        </w:rPr>
        <w:t>gyűjteményeibe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050">
        <w:rPr>
          <w:rFonts w:ascii="Times New Roman" w:hAnsi="Times New Roman" w:cs="Times New Roman"/>
          <w:sz w:val="24"/>
          <w:szCs w:val="24"/>
        </w:rPr>
        <w:t xml:space="preserve"> </w:t>
      </w:r>
      <w:r w:rsidR="00FB0ADA">
        <w:rPr>
          <w:rFonts w:ascii="Times New Roman" w:hAnsi="Times New Roman" w:cs="Times New Roman"/>
          <w:sz w:val="24"/>
          <w:szCs w:val="24"/>
        </w:rPr>
        <w:t>A kiállítás sikerének köszönhetően több látogató is ráeszmélt</w:t>
      </w:r>
      <w:r w:rsidR="00955148">
        <w:rPr>
          <w:rFonts w:ascii="Times New Roman" w:hAnsi="Times New Roman" w:cs="Times New Roman"/>
          <w:sz w:val="24"/>
          <w:szCs w:val="24"/>
        </w:rPr>
        <w:t xml:space="preserve"> arra</w:t>
      </w:r>
      <w:r w:rsidR="00FB0ADA">
        <w:rPr>
          <w:rFonts w:ascii="Times New Roman" w:hAnsi="Times New Roman" w:cs="Times New Roman"/>
          <w:sz w:val="24"/>
          <w:szCs w:val="24"/>
        </w:rPr>
        <w:t xml:space="preserve">, hogy </w:t>
      </w:r>
      <w:r w:rsidRPr="00821050">
        <w:rPr>
          <w:rFonts w:ascii="Times New Roman" w:hAnsi="Times New Roman" w:cs="Times New Roman"/>
          <w:sz w:val="24"/>
          <w:szCs w:val="24"/>
        </w:rPr>
        <w:t>a tárlókban bemutatott tárgyi emlékekkel azonos, vagy hasonl</w:t>
      </w:r>
      <w:r w:rsidR="00FB0ADA">
        <w:rPr>
          <w:rFonts w:ascii="Times New Roman" w:hAnsi="Times New Roman" w:cs="Times New Roman"/>
          <w:sz w:val="24"/>
          <w:szCs w:val="24"/>
        </w:rPr>
        <w:t xml:space="preserve">ó relikviákat ők maguk is megőriztek. </w:t>
      </w:r>
      <w:r w:rsidRPr="00821050">
        <w:rPr>
          <w:rFonts w:ascii="Times New Roman" w:hAnsi="Times New Roman" w:cs="Times New Roman"/>
          <w:sz w:val="24"/>
          <w:szCs w:val="24"/>
        </w:rPr>
        <w:t xml:space="preserve">Az </w:t>
      </w:r>
      <w:r w:rsidR="00FB0ADA">
        <w:rPr>
          <w:rFonts w:ascii="Times New Roman" w:hAnsi="Times New Roman" w:cs="Times New Roman"/>
          <w:sz w:val="24"/>
          <w:szCs w:val="24"/>
        </w:rPr>
        <w:t xml:space="preserve">adományaikból készült reprezentatív válogatással a Magyar Nemzeti Múzeum arra biztat mindenkit, hogy lehetőség szerint gyarapítsák személyes, családi relikviáikkal a közös nemzeti emlékezetet. </w:t>
      </w:r>
    </w:p>
    <w:p w:rsidR="00955148" w:rsidRPr="00955148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48">
        <w:rPr>
          <w:rFonts w:ascii="Times New Roman" w:hAnsi="Times New Roman" w:cs="Times New Roman"/>
          <w:sz w:val="24"/>
          <w:szCs w:val="24"/>
        </w:rPr>
        <w:t>Az eredeti fényképek műtárgy</w:t>
      </w:r>
      <w:r>
        <w:rPr>
          <w:rFonts w:ascii="Times New Roman" w:hAnsi="Times New Roman" w:cs="Times New Roman"/>
          <w:sz w:val="24"/>
          <w:szCs w:val="24"/>
        </w:rPr>
        <w:t>védelmi okokból csak a hét végé</w:t>
      </w:r>
      <w:r w:rsidRPr="00955148">
        <w:rPr>
          <w:rFonts w:ascii="Times New Roman" w:hAnsi="Times New Roman" w:cs="Times New Roman"/>
          <w:sz w:val="24"/>
          <w:szCs w:val="24"/>
        </w:rPr>
        <w:t>ig láthatók</w:t>
      </w:r>
      <w:r>
        <w:rPr>
          <w:rFonts w:ascii="Times New Roman" w:hAnsi="Times New Roman" w:cs="Times New Roman"/>
          <w:sz w:val="24"/>
          <w:szCs w:val="24"/>
        </w:rPr>
        <w:t xml:space="preserve"> a múzeum Rotundájában</w:t>
      </w:r>
      <w:bookmarkStart w:id="0" w:name="_GoBack"/>
      <w:bookmarkEnd w:id="0"/>
      <w:r w:rsidRPr="00955148">
        <w:rPr>
          <w:rFonts w:ascii="Times New Roman" w:hAnsi="Times New Roman" w:cs="Times New Roman"/>
          <w:sz w:val="24"/>
          <w:szCs w:val="24"/>
        </w:rPr>
        <w:t>. A digitális másolatok, valamint a többi tárgy 2019. november 4-ig.</w:t>
      </w:r>
    </w:p>
    <w:p w:rsidR="00955148" w:rsidRPr="00955148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48" w:rsidRPr="00955148" w:rsidRDefault="00955148" w:rsidP="00955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48">
        <w:rPr>
          <w:rFonts w:ascii="Times New Roman" w:hAnsi="Times New Roman" w:cs="Times New Roman"/>
          <w:sz w:val="24"/>
          <w:szCs w:val="24"/>
        </w:rPr>
        <w:t xml:space="preserve">Bővebb </w:t>
      </w:r>
      <w:proofErr w:type="gramStart"/>
      <w:r w:rsidRPr="00955148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955148">
        <w:rPr>
          <w:rFonts w:ascii="Times New Roman" w:hAnsi="Times New Roman" w:cs="Times New Roman"/>
          <w:sz w:val="24"/>
          <w:szCs w:val="24"/>
        </w:rPr>
        <w:t>:</w:t>
      </w:r>
    </w:p>
    <w:p w:rsidR="00955148" w:rsidRPr="00955148" w:rsidRDefault="00955148" w:rsidP="00955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48">
        <w:rPr>
          <w:rFonts w:ascii="Times New Roman" w:hAnsi="Times New Roman" w:cs="Times New Roman"/>
          <w:sz w:val="24"/>
          <w:szCs w:val="24"/>
        </w:rPr>
        <w:t>Berényi Marianna – berenyi.marianna@mnm.hu, +36 30 788 7552</w:t>
      </w:r>
    </w:p>
    <w:p w:rsidR="00955148" w:rsidRPr="00955148" w:rsidRDefault="00955148" w:rsidP="00955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48">
        <w:rPr>
          <w:rFonts w:ascii="Times New Roman" w:hAnsi="Times New Roman" w:cs="Times New Roman"/>
          <w:sz w:val="24"/>
          <w:szCs w:val="24"/>
        </w:rPr>
        <w:t>Szily Marianna – szily.marianna@mnm.hu, +36 30 479 7263</w:t>
      </w:r>
    </w:p>
    <w:p w:rsidR="00955148" w:rsidRDefault="00955148" w:rsidP="009551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48">
        <w:rPr>
          <w:rFonts w:ascii="Times New Roman" w:hAnsi="Times New Roman" w:cs="Times New Roman"/>
          <w:sz w:val="24"/>
          <w:szCs w:val="24"/>
        </w:rPr>
        <w:t>www.mnm.hu</w:t>
      </w:r>
      <w:proofErr w:type="gramEnd"/>
      <w:r w:rsidRPr="00955148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955148">
          <w:rPr>
            <w:rFonts w:ascii="Times New Roman" w:hAnsi="Times New Roman" w:cs="Times New Roman"/>
            <w:sz w:val="24"/>
            <w:szCs w:val="24"/>
          </w:rPr>
          <w:t>www.facebook.com/nemzetimuzeum</w:t>
        </w:r>
      </w:hyperlink>
    </w:p>
    <w:p w:rsidR="00955148" w:rsidRPr="00955148" w:rsidRDefault="00955148" w:rsidP="009551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148" w:rsidRPr="00955148" w:rsidRDefault="00955148" w:rsidP="00955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48" w:rsidRPr="00821050" w:rsidRDefault="00955148" w:rsidP="0082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87A" w:rsidRDefault="00D9287A"/>
    <w:sectPr w:rsidR="00D9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0"/>
    <w:rsid w:val="006A744E"/>
    <w:rsid w:val="00821050"/>
    <w:rsid w:val="00955148"/>
    <w:rsid w:val="00BD0213"/>
    <w:rsid w:val="00D9287A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5DC1"/>
  <w15:chartTrackingRefBased/>
  <w15:docId w15:val="{E01357F4-B6F0-4E51-827B-73899792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10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nemzetimuze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gál.vilmos</dc:creator>
  <cp:keywords/>
  <dc:description/>
  <cp:lastModifiedBy>Szily Marianna</cp:lastModifiedBy>
  <cp:revision>3</cp:revision>
  <dcterms:created xsi:type="dcterms:W3CDTF">2019-10-21T10:43:00Z</dcterms:created>
  <dcterms:modified xsi:type="dcterms:W3CDTF">2019-10-21T10:53:00Z</dcterms:modified>
</cp:coreProperties>
</file>