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78A" w:rsidRPr="00E27433" w:rsidRDefault="00E274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E27433">
        <w:rPr>
          <w:rFonts w:ascii="Times New Roman" w:hAnsi="Times New Roman" w:cs="Times New Roman"/>
          <w:b/>
          <w:sz w:val="24"/>
          <w:szCs w:val="24"/>
          <w:lang w:val="hu-HU"/>
        </w:rPr>
        <w:t>Konferenciafelhívás</w:t>
      </w:r>
    </w:p>
    <w:p w:rsidR="003D478A" w:rsidRPr="00E27433" w:rsidRDefault="00E274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E27433">
        <w:rPr>
          <w:rFonts w:ascii="Times New Roman" w:hAnsi="Times New Roman" w:cs="Times New Roman"/>
          <w:sz w:val="24"/>
          <w:szCs w:val="24"/>
          <w:lang w:val="hu-HU"/>
        </w:rPr>
        <w:t xml:space="preserve">μίμησις </w:t>
      </w:r>
    </w:p>
    <w:p w:rsidR="003D478A" w:rsidRPr="00E27433" w:rsidRDefault="00E274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27433">
        <w:rPr>
          <w:rFonts w:ascii="Times New Roman" w:hAnsi="Times New Roman" w:cs="Times New Roman"/>
          <w:b/>
          <w:sz w:val="24"/>
          <w:szCs w:val="24"/>
          <w:lang w:val="hu-HU"/>
        </w:rPr>
        <w:t>Az utánzás fogalma interdiszciplináris megközelítésben</w:t>
      </w:r>
    </w:p>
    <w:p w:rsidR="003D478A" w:rsidRPr="00E27433" w:rsidRDefault="003D4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478A" w:rsidRPr="00E27433" w:rsidRDefault="00E274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27433">
        <w:rPr>
          <w:rFonts w:ascii="Times New Roman" w:hAnsi="Times New Roman" w:cs="Times New Roman"/>
          <w:sz w:val="24"/>
          <w:szCs w:val="24"/>
          <w:lang w:val="hu-HU"/>
        </w:rPr>
        <w:t xml:space="preserve">A Somló Bódog Kör tisztelettel várja előadásaikat első tudományos szimpóziumára, melynek témája az </w:t>
      </w:r>
      <w:r w:rsidRPr="00E27433">
        <w:rPr>
          <w:rFonts w:ascii="Times New Roman" w:hAnsi="Times New Roman" w:cs="Times New Roman"/>
          <w:b/>
          <w:sz w:val="24"/>
          <w:szCs w:val="24"/>
          <w:lang w:val="hu-HU"/>
        </w:rPr>
        <w:t>utánzás</w:t>
      </w:r>
      <w:r w:rsidRPr="00E27433">
        <w:rPr>
          <w:rFonts w:ascii="Times New Roman" w:hAnsi="Times New Roman" w:cs="Times New Roman"/>
          <w:sz w:val="24"/>
          <w:szCs w:val="24"/>
          <w:lang w:val="hu-HU"/>
        </w:rPr>
        <w:t xml:space="preserve"> fogalma. A rendezvény elsődleges célja, hogy a különböző diszciplínák e közös fogalom mentén párbeszédre lépjenek egymással. A rendezvényen a bölcsészet- és társadalomtudományok </w:t>
      </w:r>
      <w:r w:rsidRPr="00E27433">
        <w:rPr>
          <w:rFonts w:ascii="Times New Roman" w:hAnsi="Times New Roman" w:cs="Times New Roman"/>
          <w:i/>
          <w:sz w:val="24"/>
          <w:szCs w:val="24"/>
          <w:lang w:val="hu-HU"/>
        </w:rPr>
        <w:t>mimézis</w:t>
      </w:r>
      <w:r w:rsidRPr="00E27433">
        <w:rPr>
          <w:rFonts w:ascii="Times New Roman" w:hAnsi="Times New Roman" w:cs="Times New Roman"/>
          <w:sz w:val="24"/>
          <w:szCs w:val="24"/>
          <w:lang w:val="hu-HU"/>
        </w:rPr>
        <w:t xml:space="preserve"> fogalmát</w:t>
      </w:r>
      <w:r w:rsidRPr="00E27433">
        <w:rPr>
          <w:rFonts w:ascii="Times New Roman" w:hAnsi="Times New Roman" w:cs="Times New Roman"/>
          <w:spacing w:val="-2"/>
          <w:sz w:val="24"/>
          <w:szCs w:val="24"/>
          <w:lang w:val="hu-HU"/>
        </w:rPr>
        <w:t xml:space="preserve"> elméleti szempontból, tudománytörténeti</w:t>
      </w:r>
      <w:r w:rsidRPr="00E27433">
        <w:rPr>
          <w:rFonts w:ascii="Times New Roman" w:hAnsi="Times New Roman" w:cs="Times New Roman"/>
          <w:sz w:val="24"/>
          <w:szCs w:val="24"/>
          <w:lang w:val="hu-HU"/>
        </w:rPr>
        <w:t xml:space="preserve"> megközelítésben vagy</w:t>
      </w:r>
      <w:r w:rsidRPr="00E27433">
        <w:rPr>
          <w:rFonts w:ascii="Times New Roman" w:hAnsi="Times New Roman" w:cs="Times New Roman"/>
          <w:sz w:val="24"/>
          <w:szCs w:val="24"/>
          <w:lang w:val="hu-HU"/>
        </w:rPr>
        <w:t xml:space="preserve"> esettanulmányokon keresztül járjuk körül. A konferenciára fiatal kutatók jelentkezését várjuk önálló előadás megtartására.</w:t>
      </w:r>
    </w:p>
    <w:p w:rsidR="003D478A" w:rsidRPr="00E27433" w:rsidRDefault="00E274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27433">
        <w:rPr>
          <w:rFonts w:ascii="Times New Roman" w:hAnsi="Times New Roman" w:cs="Times New Roman"/>
          <w:sz w:val="24"/>
          <w:szCs w:val="24"/>
          <w:lang w:val="hu-HU"/>
        </w:rPr>
        <w:t>Az előadásokból készült tanulmányokat a konferenciát követően szeretnénk közreadni.</w:t>
      </w:r>
    </w:p>
    <w:p w:rsidR="003D478A" w:rsidRPr="00E27433" w:rsidRDefault="003D4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478A" w:rsidRPr="00E27433" w:rsidRDefault="00E274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27433">
        <w:rPr>
          <w:rFonts w:ascii="Times New Roman" w:hAnsi="Times New Roman" w:cs="Times New Roman"/>
          <w:sz w:val="24"/>
          <w:szCs w:val="24"/>
          <w:lang w:val="hu-HU"/>
        </w:rPr>
        <w:t>A párbeszéd kereteit az alábbi javasolt témakör</w:t>
      </w:r>
      <w:r w:rsidRPr="00E27433">
        <w:rPr>
          <w:rFonts w:ascii="Times New Roman" w:hAnsi="Times New Roman" w:cs="Times New Roman"/>
          <w:sz w:val="24"/>
          <w:szCs w:val="24"/>
          <w:lang w:val="hu-HU"/>
        </w:rPr>
        <w:t>ök adják:</w:t>
      </w:r>
    </w:p>
    <w:p w:rsidR="003D478A" w:rsidRPr="00E27433" w:rsidRDefault="003D4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478A" w:rsidRPr="00E27433" w:rsidRDefault="00E274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27433">
        <w:rPr>
          <w:rFonts w:ascii="Times New Roman" w:hAnsi="Times New Roman" w:cs="Times New Roman"/>
          <w:sz w:val="24"/>
          <w:szCs w:val="24"/>
          <w:lang w:val="hu-HU"/>
        </w:rPr>
        <w:t>az utánzás értelmezései, meghatározásai;</w:t>
      </w:r>
    </w:p>
    <w:p w:rsidR="003D478A" w:rsidRPr="00E27433" w:rsidRDefault="00E274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27433">
        <w:rPr>
          <w:rFonts w:ascii="Times New Roman" w:hAnsi="Times New Roman" w:cs="Times New Roman"/>
          <w:sz w:val="24"/>
          <w:szCs w:val="24"/>
          <w:lang w:val="hu-HU"/>
        </w:rPr>
        <w:t>az utánzó és utánzott viszonyrendszere;</w:t>
      </w:r>
    </w:p>
    <w:p w:rsidR="003D478A" w:rsidRPr="00E27433" w:rsidRDefault="00E274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27433">
        <w:rPr>
          <w:rFonts w:ascii="Times New Roman" w:hAnsi="Times New Roman" w:cs="Times New Roman"/>
          <w:sz w:val="24"/>
          <w:szCs w:val="24"/>
          <w:lang w:val="hu-HU"/>
        </w:rPr>
        <w:t>az utánzás motivációi;</w:t>
      </w:r>
    </w:p>
    <w:p w:rsidR="003D478A" w:rsidRPr="00E27433" w:rsidRDefault="00E274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27433">
        <w:rPr>
          <w:rFonts w:ascii="Times New Roman" w:hAnsi="Times New Roman" w:cs="Times New Roman"/>
          <w:sz w:val="24"/>
          <w:szCs w:val="24"/>
          <w:lang w:val="hu-HU"/>
        </w:rPr>
        <w:t>az utánzás mint mindennapos cselekvés;</w:t>
      </w:r>
    </w:p>
    <w:p w:rsidR="003D478A" w:rsidRPr="00E27433" w:rsidRDefault="00E274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27433">
        <w:rPr>
          <w:rFonts w:ascii="Times New Roman" w:hAnsi="Times New Roman" w:cs="Times New Roman"/>
          <w:sz w:val="24"/>
          <w:szCs w:val="24"/>
          <w:lang w:val="hu-HU"/>
        </w:rPr>
        <w:t>az utánzás mint rituális, ünnepi cselekvés;</w:t>
      </w:r>
    </w:p>
    <w:p w:rsidR="003D478A" w:rsidRPr="00E27433" w:rsidRDefault="00E274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27433">
        <w:rPr>
          <w:rFonts w:ascii="Times New Roman" w:hAnsi="Times New Roman" w:cs="Times New Roman"/>
          <w:sz w:val="24"/>
          <w:szCs w:val="24"/>
          <w:lang w:val="hu-HU"/>
        </w:rPr>
        <w:t>az utánzás mint művészi cselekvés;</w:t>
      </w:r>
    </w:p>
    <w:p w:rsidR="003D478A" w:rsidRPr="00E27433" w:rsidRDefault="00E274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27433">
        <w:rPr>
          <w:rFonts w:ascii="Times New Roman" w:hAnsi="Times New Roman" w:cs="Times New Roman"/>
          <w:sz w:val="24"/>
          <w:szCs w:val="24"/>
          <w:lang w:val="hu-HU"/>
        </w:rPr>
        <w:t>utánzás, másolás, hamis</w:t>
      </w:r>
      <w:r w:rsidRPr="00E27433">
        <w:rPr>
          <w:rFonts w:ascii="Times New Roman" w:hAnsi="Times New Roman" w:cs="Times New Roman"/>
          <w:sz w:val="24"/>
          <w:szCs w:val="24"/>
          <w:lang w:val="hu-HU"/>
        </w:rPr>
        <w:t>ítás;</w:t>
      </w:r>
    </w:p>
    <w:p w:rsidR="003D478A" w:rsidRPr="00E27433" w:rsidRDefault="00E274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27433">
        <w:rPr>
          <w:rFonts w:ascii="Times New Roman" w:hAnsi="Times New Roman" w:cs="Times New Roman"/>
          <w:sz w:val="24"/>
          <w:szCs w:val="24"/>
          <w:lang w:val="hu-HU"/>
        </w:rPr>
        <w:t>utánzás, divat, trend;</w:t>
      </w:r>
    </w:p>
    <w:p w:rsidR="003D478A" w:rsidRPr="00E27433" w:rsidRDefault="00E274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27433">
        <w:rPr>
          <w:rFonts w:ascii="Times New Roman" w:hAnsi="Times New Roman" w:cs="Times New Roman"/>
          <w:sz w:val="24"/>
          <w:szCs w:val="24"/>
          <w:lang w:val="hu-HU"/>
        </w:rPr>
        <w:t>az utánzás a tudományos munkában.</w:t>
      </w:r>
    </w:p>
    <w:p w:rsidR="003D478A" w:rsidRPr="00E27433" w:rsidRDefault="003D4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478A" w:rsidRPr="00E27433" w:rsidRDefault="00E27433">
      <w:pPr>
        <w:spacing w:after="0" w:line="276" w:lineRule="auto"/>
        <w:jc w:val="both"/>
        <w:rPr>
          <w:lang w:val="hu-HU"/>
        </w:rPr>
      </w:pPr>
      <w:r w:rsidRPr="00E27433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Pr="00E27433">
        <w:rPr>
          <w:rFonts w:ascii="Times New Roman" w:hAnsi="Times New Roman" w:cs="Times New Roman"/>
          <w:b/>
          <w:sz w:val="24"/>
          <w:szCs w:val="24"/>
          <w:lang w:val="hu-HU"/>
        </w:rPr>
        <w:t>1000–2000 leütéses</w:t>
      </w:r>
      <w:r w:rsidRPr="00E2743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E27433">
        <w:rPr>
          <w:rFonts w:ascii="Times New Roman" w:hAnsi="Times New Roman" w:cs="Times New Roman"/>
          <w:b/>
          <w:sz w:val="24"/>
          <w:szCs w:val="24"/>
          <w:lang w:val="hu-HU"/>
        </w:rPr>
        <w:t>absztraktokat (előadó neve, elérhetősége, érdeklődési területe, valamint az előadás címe és rövid tartalmi összefoglalója angolul és magyarul)</w:t>
      </w:r>
      <w:r w:rsidRPr="00E27433">
        <w:rPr>
          <w:rFonts w:ascii="Times New Roman" w:hAnsi="Times New Roman" w:cs="Times New Roman"/>
          <w:sz w:val="24"/>
          <w:szCs w:val="24"/>
          <w:lang w:val="hu-HU"/>
        </w:rPr>
        <w:t xml:space="preserve"> a konferencia szervezői bír</w:t>
      </w:r>
      <w:r w:rsidRPr="00E27433">
        <w:rPr>
          <w:rFonts w:ascii="Times New Roman" w:hAnsi="Times New Roman" w:cs="Times New Roman"/>
          <w:sz w:val="24"/>
          <w:szCs w:val="24"/>
          <w:lang w:val="hu-HU"/>
        </w:rPr>
        <w:t xml:space="preserve">álják el, a döntésről a jelentkezőket elektronikus levélben értesítjük. Az absztraktokat a </w:t>
      </w:r>
      <w:hyperlink r:id="rId5">
        <w:r w:rsidRPr="00E27433">
          <w:rPr>
            <w:rStyle w:val="InternetLink"/>
            <w:rFonts w:ascii="Times New Roman" w:hAnsi="Times New Roman" w:cs="Times New Roman"/>
            <w:sz w:val="24"/>
            <w:szCs w:val="24"/>
            <w:lang w:val="hu-HU"/>
          </w:rPr>
          <w:t>mimesis2019@gmail.com</w:t>
        </w:r>
      </w:hyperlink>
      <w:r w:rsidRPr="00E27433">
        <w:rPr>
          <w:rFonts w:ascii="Times New Roman" w:hAnsi="Times New Roman" w:cs="Times New Roman"/>
          <w:sz w:val="24"/>
          <w:szCs w:val="24"/>
          <w:lang w:val="hu-HU"/>
        </w:rPr>
        <w:t xml:space="preserve"> címre várjuk. A tárgy mezőben kérjük feltüntetni az előadó nevét (</w:t>
      </w:r>
      <w:r w:rsidRPr="00E27433">
        <w:rPr>
          <w:rFonts w:ascii="Times New Roman" w:hAnsi="Times New Roman" w:cs="Times New Roman"/>
          <w:i/>
          <w:sz w:val="24"/>
          <w:szCs w:val="24"/>
          <w:lang w:val="hu-HU"/>
        </w:rPr>
        <w:t>absztrakt_nev</w:t>
      </w:r>
      <w:r w:rsidRPr="00E27433">
        <w:rPr>
          <w:rFonts w:ascii="Times New Roman" w:hAnsi="Times New Roman" w:cs="Times New Roman"/>
          <w:sz w:val="24"/>
          <w:szCs w:val="24"/>
          <w:lang w:val="hu-HU"/>
        </w:rPr>
        <w:t xml:space="preserve"> formátumban). A</w:t>
      </w:r>
      <w:r w:rsidRPr="00E27433">
        <w:rPr>
          <w:rFonts w:ascii="Times New Roman" w:hAnsi="Times New Roman" w:cs="Times New Roman"/>
          <w:sz w:val="24"/>
          <w:szCs w:val="24"/>
          <w:lang w:val="hu-HU"/>
        </w:rPr>
        <w:t xml:space="preserve"> konferencia angol és magyar nyelvű, kérjük, jelezze, hogy mely nyelveken tud előadást tartani!</w:t>
      </w:r>
    </w:p>
    <w:p w:rsidR="003D478A" w:rsidRPr="00E27433" w:rsidRDefault="003D4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478A" w:rsidRPr="00E27433" w:rsidRDefault="00E274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27433">
        <w:rPr>
          <w:rFonts w:ascii="Times New Roman" w:hAnsi="Times New Roman" w:cs="Times New Roman"/>
          <w:sz w:val="24"/>
          <w:szCs w:val="24"/>
          <w:lang w:val="hu-HU"/>
        </w:rPr>
        <w:t>Az absztrakt beküldési határideje: 2018. november 30., péntek.</w:t>
      </w:r>
      <w:bookmarkStart w:id="0" w:name="_GoBack"/>
      <w:bookmarkEnd w:id="0"/>
    </w:p>
    <w:p w:rsidR="003D478A" w:rsidRPr="00E27433" w:rsidRDefault="00E274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27433">
        <w:rPr>
          <w:rFonts w:ascii="Times New Roman" w:hAnsi="Times New Roman" w:cs="Times New Roman"/>
          <w:sz w:val="24"/>
          <w:szCs w:val="24"/>
          <w:lang w:val="hu-HU"/>
        </w:rPr>
        <w:t>A konferencia időpontja: 2019. április 1., hétfő</w:t>
      </w:r>
    </w:p>
    <w:p w:rsidR="003D478A" w:rsidRPr="00E27433" w:rsidRDefault="00E274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27433">
        <w:rPr>
          <w:rFonts w:ascii="Times New Roman" w:hAnsi="Times New Roman" w:cs="Times New Roman"/>
          <w:sz w:val="24"/>
          <w:szCs w:val="24"/>
          <w:lang w:val="hu-HU"/>
        </w:rPr>
        <w:t>A konferencia helyszíne: Magyar Nemzeti Múzeum,</w:t>
      </w:r>
      <w:r w:rsidRPr="00E27433">
        <w:rPr>
          <w:rFonts w:ascii="Times New Roman" w:hAnsi="Times New Roman" w:cs="Times New Roman"/>
          <w:sz w:val="24"/>
          <w:szCs w:val="24"/>
          <w:lang w:val="hu-HU"/>
        </w:rPr>
        <w:t xml:space="preserve"> Budapest</w:t>
      </w:r>
    </w:p>
    <w:p w:rsidR="003D478A" w:rsidRPr="00E27433" w:rsidRDefault="003D4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478A" w:rsidRPr="00E27433" w:rsidRDefault="00E274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27433">
        <w:rPr>
          <w:rFonts w:ascii="Times New Roman" w:hAnsi="Times New Roman" w:cs="Times New Roman"/>
          <w:sz w:val="24"/>
          <w:szCs w:val="24"/>
          <w:lang w:val="hu-HU"/>
        </w:rPr>
        <w:t xml:space="preserve">A beérkező absztraktok számának függvényében párhuzamos szekciókat tervezünk. Az előadások tervezett hossza 20 perc, melyet 10 perc vita követ. </w:t>
      </w:r>
    </w:p>
    <w:p w:rsidR="003D478A" w:rsidRPr="00E27433" w:rsidRDefault="003D478A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D478A" w:rsidRPr="00E27433" w:rsidRDefault="00E2743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27433">
        <w:rPr>
          <w:rFonts w:ascii="Times New Roman" w:hAnsi="Times New Roman" w:cs="Times New Roman"/>
          <w:b/>
          <w:sz w:val="24"/>
          <w:szCs w:val="24"/>
          <w:lang w:val="hu-HU"/>
        </w:rPr>
        <w:t>Somló Bódog Kör Magyar Nemzeti Múzeum</w:t>
      </w:r>
      <w:r w:rsidRPr="00E27433">
        <w:br w:type="page"/>
      </w:r>
    </w:p>
    <w:p w:rsidR="003D478A" w:rsidRDefault="00E274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Conference Call</w:t>
      </w:r>
    </w:p>
    <w:p w:rsidR="003D478A" w:rsidRDefault="00E274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μίμησις </w:t>
      </w:r>
    </w:p>
    <w:p w:rsidR="003D478A" w:rsidRDefault="00E274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Concept of Imitation in </w:t>
      </w:r>
      <w:r>
        <w:rPr>
          <w:rFonts w:ascii="Times New Roman" w:hAnsi="Times New Roman" w:cs="Times New Roman"/>
          <w:b/>
          <w:sz w:val="24"/>
          <w:szCs w:val="24"/>
        </w:rPr>
        <w:t>Interdisciplinary Perspective</w:t>
      </w:r>
    </w:p>
    <w:p w:rsidR="003D478A" w:rsidRDefault="003D4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78A" w:rsidRDefault="00E27433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The Somló Bódog Association launches its </w:t>
      </w:r>
      <w:r>
        <w:rPr>
          <w:rFonts w:ascii="Times New Roman" w:hAnsi="Times New Roman" w:cs="Times New Roman"/>
          <w:spacing w:val="2"/>
          <w:sz w:val="24"/>
          <w:szCs w:val="24"/>
        </w:rPr>
        <w:t>call for papers to its first symposium, which targets the concept of imitation</w:t>
      </w:r>
      <w:r>
        <w:rPr>
          <w:rFonts w:ascii="Times New Roman" w:hAnsi="Times New Roman" w:cs="Times New Roman"/>
          <w:sz w:val="24"/>
          <w:szCs w:val="24"/>
        </w:rPr>
        <w:t xml:space="preserve">. The primary objective of the event is to invite the different disciplines to </w:t>
      </w:r>
      <w:r>
        <w:rPr>
          <w:rFonts w:ascii="Times New Roman" w:hAnsi="Times New Roman" w:cs="Times New Roman"/>
          <w:sz w:val="24"/>
          <w:szCs w:val="24"/>
        </w:rPr>
        <w:t>enter into</w:t>
      </w:r>
      <w:r>
        <w:rPr>
          <w:rFonts w:ascii="Times New Roman" w:hAnsi="Times New Roman" w:cs="Times New Roman"/>
          <w:sz w:val="24"/>
          <w:szCs w:val="24"/>
        </w:rPr>
        <w:t xml:space="preserve"> dialogue </w:t>
      </w:r>
      <w:r>
        <w:rPr>
          <w:rFonts w:ascii="Times New Roman" w:hAnsi="Times New Roman" w:cs="Times New Roman"/>
          <w:sz w:val="24"/>
          <w:szCs w:val="24"/>
        </w:rPr>
        <w:t>with and about th</w:t>
      </w:r>
      <w:r>
        <w:rPr>
          <w:rFonts w:ascii="Times New Roman" w:hAnsi="Times New Roman" w:cs="Times New Roman"/>
          <w:sz w:val="24"/>
          <w:szCs w:val="24"/>
        </w:rPr>
        <w:t>is notion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Papers </w:t>
      </w:r>
      <w:r>
        <w:rPr>
          <w:rFonts w:ascii="Times New Roman" w:hAnsi="Times New Roman" w:cs="Times New Roman"/>
          <w:spacing w:val="6"/>
          <w:sz w:val="24"/>
          <w:szCs w:val="24"/>
        </w:rPr>
        <w:t>should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address </w:t>
      </w:r>
      <w:r>
        <w:rPr>
          <w:rFonts w:ascii="Times New Roman" w:hAnsi="Times New Roman" w:cs="Times New Roman"/>
          <w:sz w:val="24"/>
          <w:szCs w:val="24"/>
        </w:rPr>
        <w:t xml:space="preserve">the concept of mimesis or imitation </w:t>
      </w:r>
      <w:r>
        <w:rPr>
          <w:rFonts w:ascii="Times New Roman" w:hAnsi="Times New Roman" w:cs="Times New Roman"/>
          <w:spacing w:val="6"/>
          <w:sz w:val="24"/>
          <w:szCs w:val="24"/>
        </w:rPr>
        <w:t>theoretically, historically, or through case studies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from the respective points of view of humanities and social sciences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We are expecting the appli</w:t>
      </w:r>
      <w:r>
        <w:rPr>
          <w:rFonts w:ascii="Times New Roman" w:hAnsi="Times New Roman" w:cs="Times New Roman"/>
          <w:sz w:val="24"/>
          <w:szCs w:val="24"/>
        </w:rPr>
        <w:t>cation of young researchers.</w:t>
      </w:r>
    </w:p>
    <w:p w:rsidR="003D478A" w:rsidRDefault="00E27433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 xml:space="preserve"> to publish the conference papers after the conference.</w:t>
      </w:r>
    </w:p>
    <w:p w:rsidR="003D478A" w:rsidRDefault="003D4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78A" w:rsidRDefault="00E274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topics will frame the discussion:</w:t>
      </w:r>
    </w:p>
    <w:p w:rsidR="003D478A" w:rsidRDefault="003D4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78A" w:rsidRDefault="00E27433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understandings and definitions of </w:t>
      </w:r>
      <w:r w:rsidRPr="00E27433">
        <w:rPr>
          <w:rFonts w:ascii="Times New Roman" w:hAnsi="Times New Roman" w:cs="Times New Roman"/>
          <w:iCs/>
          <w:sz w:val="24"/>
          <w:szCs w:val="24"/>
        </w:rPr>
        <w:t>mimesis</w:t>
      </w:r>
      <w:r w:rsidRPr="00E2743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78A" w:rsidRDefault="00E274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</w:t>
      </w:r>
      <w:r>
        <w:rPr>
          <w:rFonts w:ascii="Times New Roman" w:hAnsi="Times New Roman" w:cs="Times New Roman"/>
          <w:sz w:val="24"/>
          <w:szCs w:val="24"/>
        </w:rPr>
        <w:t>ship</w:t>
      </w:r>
      <w:r>
        <w:rPr>
          <w:rFonts w:ascii="Times New Roman" w:hAnsi="Times New Roman" w:cs="Times New Roman"/>
          <w:sz w:val="24"/>
          <w:szCs w:val="24"/>
        </w:rPr>
        <w:t xml:space="preserve"> between imitated and imitator; </w:t>
      </w:r>
    </w:p>
    <w:p w:rsidR="003D478A" w:rsidRDefault="00E274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motivations of imitations;</w:t>
      </w:r>
    </w:p>
    <w:p w:rsidR="003D478A" w:rsidRDefault="00E27433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mimesis</w:t>
      </w:r>
      <w:r>
        <w:rPr>
          <w:rFonts w:ascii="Times New Roman" w:hAnsi="Times New Roman" w:cs="Times New Roman"/>
          <w:sz w:val="24"/>
          <w:szCs w:val="24"/>
        </w:rPr>
        <w:t xml:space="preserve"> as an everyday act;</w:t>
      </w:r>
    </w:p>
    <w:p w:rsidR="003D478A" w:rsidRDefault="00E27433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mimesis</w:t>
      </w:r>
      <w:r>
        <w:rPr>
          <w:rFonts w:ascii="Times New Roman" w:hAnsi="Times New Roman" w:cs="Times New Roman"/>
          <w:sz w:val="24"/>
          <w:szCs w:val="24"/>
        </w:rPr>
        <w:t xml:space="preserve"> as a ritual or festive act;</w:t>
      </w:r>
    </w:p>
    <w:p w:rsidR="003D478A" w:rsidRDefault="00E27433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mimesis</w:t>
      </w:r>
      <w:r>
        <w:rPr>
          <w:rFonts w:ascii="Times New Roman" w:hAnsi="Times New Roman" w:cs="Times New Roman"/>
          <w:sz w:val="24"/>
          <w:szCs w:val="24"/>
        </w:rPr>
        <w:t xml:space="preserve"> as an artistic act;</w:t>
      </w:r>
    </w:p>
    <w:p w:rsidR="003D478A" w:rsidRDefault="00E274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imitation, copy, fake;</w:t>
      </w:r>
    </w:p>
    <w:p w:rsidR="003D478A" w:rsidRDefault="00E274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imitation, fashion, trend;</w:t>
      </w:r>
    </w:p>
    <w:p w:rsidR="003D478A" w:rsidRDefault="00E27433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mimesis</w:t>
      </w:r>
      <w:r>
        <w:rPr>
          <w:rFonts w:ascii="Times New Roman" w:hAnsi="Times New Roman" w:cs="Times New Roman"/>
          <w:sz w:val="24"/>
          <w:szCs w:val="24"/>
        </w:rPr>
        <w:t xml:space="preserve"> in scientific work. </w:t>
      </w:r>
    </w:p>
    <w:p w:rsidR="003D478A" w:rsidRDefault="003D478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D478A" w:rsidRDefault="00E274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 xml:space="preserve">1000–2000 </w:t>
      </w:r>
      <w:r>
        <w:rPr>
          <w:rFonts w:ascii="Times New Roman" w:hAnsi="Times New Roman" w:cs="Times New Roman"/>
          <w:b/>
          <w:sz w:val="24"/>
          <w:szCs w:val="24"/>
        </w:rPr>
        <w:t>characters long abstracts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name, contact, research interest of the speaker; the title and short summary of the presentation</w:t>
      </w:r>
      <w:r>
        <w:rPr>
          <w:rFonts w:ascii="Times New Roman" w:hAnsi="Times New Roman" w:cs="Times New Roman"/>
          <w:sz w:val="24"/>
          <w:szCs w:val="24"/>
        </w:rPr>
        <w:t>) will be selected by the organizers of the conference. The applicants will be not</w:t>
      </w:r>
      <w:r>
        <w:rPr>
          <w:rFonts w:ascii="Times New Roman" w:hAnsi="Times New Roman" w:cs="Times New Roman"/>
          <w:sz w:val="24"/>
          <w:szCs w:val="24"/>
        </w:rPr>
        <w:t>ifie</w:t>
      </w:r>
      <w:r>
        <w:rPr>
          <w:rFonts w:ascii="Times New Roman" w:hAnsi="Times New Roman" w:cs="Times New Roman"/>
          <w:sz w:val="24"/>
          <w:szCs w:val="24"/>
        </w:rPr>
        <w:t xml:space="preserve">d via email. Please submit your abstract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>
        <w:r>
          <w:rPr>
            <w:rStyle w:val="InternetLink"/>
            <w:rFonts w:ascii="Times New Roman" w:hAnsi="Times New Roman" w:cs="Times New Roman"/>
            <w:sz w:val="24"/>
            <w:szCs w:val="24"/>
          </w:rPr>
          <w:t>mimesis2019@gmail.com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with your name in the subject (</w:t>
      </w:r>
      <w:r>
        <w:rPr>
          <w:rFonts w:ascii="Times New Roman" w:hAnsi="Times New Roman" w:cs="Times New Roman"/>
          <w:i/>
          <w:sz w:val="24"/>
          <w:szCs w:val="24"/>
        </w:rPr>
        <w:t>abstract_name</w:t>
      </w:r>
      <w:r>
        <w:rPr>
          <w:rFonts w:ascii="Times New Roman" w:hAnsi="Times New Roman" w:cs="Times New Roman"/>
          <w:sz w:val="24"/>
          <w:szCs w:val="24"/>
        </w:rPr>
        <w:t xml:space="preserve">).  The </w:t>
      </w:r>
      <w:r>
        <w:rPr>
          <w:rFonts w:ascii="Times New Roman" w:hAnsi="Times New Roman" w:cs="Times New Roman"/>
          <w:sz w:val="24"/>
          <w:szCs w:val="24"/>
        </w:rPr>
        <w:t xml:space="preserve">working </w:t>
      </w:r>
      <w:r>
        <w:rPr>
          <w:rFonts w:ascii="Times New Roman" w:hAnsi="Times New Roman" w:cs="Times New Roman"/>
          <w:sz w:val="24"/>
          <w:szCs w:val="24"/>
        </w:rPr>
        <w:t>language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the conference </w:t>
      </w:r>
      <w:r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Hungarian and English. Simultaneous translation is not provided</w:t>
      </w:r>
      <w:r>
        <w:rPr>
          <w:rFonts w:ascii="Times New Roman" w:hAnsi="Times New Roman" w:cs="Times New Roman"/>
          <w:sz w:val="24"/>
          <w:szCs w:val="24"/>
        </w:rPr>
        <w:t>, please indicate your prefer</w:t>
      </w:r>
      <w:r>
        <w:rPr>
          <w:rFonts w:ascii="Times New Roman" w:hAnsi="Times New Roman" w:cs="Times New Roman"/>
          <w:sz w:val="24"/>
          <w:szCs w:val="24"/>
        </w:rPr>
        <w:t>red language in the application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478A" w:rsidRDefault="003D4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78A" w:rsidRDefault="00E27433">
      <w:p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Submi</w:t>
      </w:r>
      <w:r>
        <w:rPr>
          <w:rFonts w:ascii="Times New Roman" w:hAnsi="Times New Roman" w:cs="Times New Roman"/>
          <w:sz w:val="24"/>
          <w:szCs w:val="24"/>
        </w:rPr>
        <w:t>ssion of abstracts</w:t>
      </w:r>
      <w:r>
        <w:rPr>
          <w:rFonts w:ascii="Times New Roman" w:hAnsi="Times New Roman" w:cs="Times New Roman"/>
          <w:sz w:val="24"/>
          <w:szCs w:val="24"/>
        </w:rPr>
        <w:t>: Friday November 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2018</w:t>
      </w:r>
    </w:p>
    <w:p w:rsidR="003D478A" w:rsidRDefault="00E274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the conference: Monday April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2019</w:t>
      </w:r>
    </w:p>
    <w:p w:rsidR="003D478A" w:rsidRDefault="00E27433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Venue</w:t>
      </w:r>
      <w:r>
        <w:rPr>
          <w:rFonts w:ascii="Times New Roman" w:hAnsi="Times New Roman" w:cs="Times New Roman"/>
          <w:sz w:val="24"/>
          <w:szCs w:val="24"/>
        </w:rPr>
        <w:t>: Hungarian National Museum, Budapest</w:t>
      </w:r>
    </w:p>
    <w:p w:rsidR="003D478A" w:rsidRDefault="003D4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78A" w:rsidRDefault="00E27433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Depending on the number of the </w:t>
      </w:r>
      <w:r>
        <w:rPr>
          <w:rFonts w:ascii="Times New Roman" w:hAnsi="Times New Roman" w:cs="Times New Roman"/>
          <w:sz w:val="24"/>
          <w:szCs w:val="24"/>
        </w:rPr>
        <w:t>incoming abstracts we may have parallel sections</w:t>
      </w:r>
      <w:r>
        <w:rPr>
          <w:rFonts w:ascii="Times New Roman" w:hAnsi="Times New Roman" w:cs="Times New Roman"/>
          <w:sz w:val="24"/>
          <w:szCs w:val="24"/>
        </w:rPr>
        <w:t xml:space="preserve">. The length of the presentations will be 20 minutes followed by 10 minutes of discussion. </w:t>
      </w:r>
    </w:p>
    <w:p w:rsidR="003D478A" w:rsidRDefault="003D478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D478A" w:rsidRDefault="00E274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27433">
        <w:rPr>
          <w:rFonts w:ascii="Times New Roman" w:hAnsi="Times New Roman" w:cs="Times New Roman"/>
          <w:b/>
          <w:bCs/>
          <w:sz w:val="24"/>
          <w:szCs w:val="24"/>
        </w:rPr>
        <w:t>Somló Bódog Association Hungarian National Museum</w:t>
      </w:r>
    </w:p>
    <w:p w:rsidR="003D478A" w:rsidRDefault="003D478A">
      <w:pPr>
        <w:spacing w:line="276" w:lineRule="auto"/>
      </w:pPr>
    </w:p>
    <w:sectPr w:rsidR="003D478A">
      <w:pgSz w:w="11906" w:h="16838"/>
      <w:pgMar w:top="1134" w:right="1418" w:bottom="1134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8A"/>
    <w:rsid w:val="003D478A"/>
    <w:rsid w:val="00E2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79B9B-4ED5-4322-910F-AFC95A7B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5006"/>
    <w:pPr>
      <w:spacing w:after="160" w:line="259" w:lineRule="auto"/>
    </w:pPr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qFormat/>
    <w:rsid w:val="00A504D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A504D4"/>
    <w:rPr>
      <w:sz w:val="20"/>
      <w:szCs w:val="20"/>
      <w:lang w:val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A504D4"/>
    <w:rPr>
      <w:rFonts w:ascii="Segoe UI" w:hAnsi="Segoe UI" w:cs="Segoe UI"/>
      <w:sz w:val="18"/>
      <w:szCs w:val="18"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A504D4"/>
    <w:rPr>
      <w:b/>
      <w:bCs/>
      <w:sz w:val="20"/>
      <w:szCs w:val="20"/>
      <w:lang w:val="hu-HU"/>
    </w:rPr>
  </w:style>
  <w:style w:type="character" w:customStyle="1" w:styleId="InternetLink">
    <w:name w:val="Internet Link"/>
    <w:basedOn w:val="Bekezdsalapbettpusa"/>
    <w:uiPriority w:val="99"/>
    <w:unhideWhenUsed/>
    <w:rsid w:val="00B655D0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FreeSans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A504D4"/>
    <w:pPr>
      <w:spacing w:line="240" w:lineRule="auto"/>
    </w:pPr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A504D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A50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mesis2019@gmail.com" TargetMode="External"/><Relationship Id="rId5" Type="http://schemas.openxmlformats.org/officeDocument/2006/relationships/hyperlink" Target="mailto:mimesis20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156FB-0F03-4CB1-8067-14FC51BC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Pokorni, Anna</dc:creator>
  <dc:description/>
  <cp:lastModifiedBy>Foster Hannah</cp:lastModifiedBy>
  <cp:revision>2</cp:revision>
  <dcterms:created xsi:type="dcterms:W3CDTF">2018-08-31T08:35:00Z</dcterms:created>
  <dcterms:modified xsi:type="dcterms:W3CDTF">2018-08-31T08:35:00Z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 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