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FB6C" w14:textId="77777777" w:rsidR="00B248AD" w:rsidRPr="00B248AD" w:rsidRDefault="00B248AD" w:rsidP="00B248AD">
      <w:pPr>
        <w:pStyle w:val="C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871466"/>
      <w:r w:rsidRPr="00B248AD">
        <w:rPr>
          <w:rFonts w:ascii="Times New Roman" w:hAnsi="Times New Roman" w:cs="Times New Roman"/>
          <w:b/>
          <w:bCs/>
          <w:sz w:val="24"/>
          <w:szCs w:val="24"/>
        </w:rPr>
        <w:t>FOGADÓNYILATKOZAT DÍJMENTES UTAZÁS IGÉNYLÉSÉHEZ</w:t>
      </w:r>
      <w:bookmarkEnd w:id="0"/>
    </w:p>
    <w:p w14:paraId="267F48C9" w14:textId="77777777" w:rsidR="00B248AD" w:rsidRDefault="00B248AD" w:rsidP="00B248AD"/>
    <w:p w14:paraId="7C181CCF" w14:textId="77777777" w:rsidR="00B248AD" w:rsidRDefault="00B248AD" w:rsidP="00B248AD">
      <w:pPr>
        <w:rPr>
          <w:sz w:val="20"/>
        </w:rPr>
      </w:pPr>
      <w:r>
        <w:rPr>
          <w:sz w:val="20"/>
        </w:rPr>
        <w:t xml:space="preserve">Utazási kedvezmény érvényesítéséhez Magyarország Kormányának </w:t>
      </w:r>
      <w:bookmarkStart w:id="1" w:name="_Hlk207870053"/>
      <w:r>
        <w:rPr>
          <w:sz w:val="20"/>
        </w:rPr>
        <w:t xml:space="preserve">1215/2025. (VI. 19.) </w:t>
      </w:r>
      <w:bookmarkEnd w:id="1"/>
      <w:r>
        <w:rPr>
          <w:sz w:val="20"/>
        </w:rPr>
        <w:t xml:space="preserve">számú határozatában foglaltaknak megfelelően a </w:t>
      </w:r>
      <w:r>
        <w:rPr>
          <w:b/>
          <w:sz w:val="20"/>
          <w:u w:val="single"/>
        </w:rPr>
        <w:t>MNM KK Magyar Nemzeti Múzeum, Budapest</w:t>
      </w:r>
      <w:r>
        <w:rPr>
          <w:sz w:val="20"/>
        </w:rPr>
        <w:t xml:space="preserve"> fogadja az alábbiakban megjelölt napon az alábbi iskolából érkező diákokat és kísérő pedagógusát/pedagógusait.</w:t>
      </w:r>
    </w:p>
    <w:p w14:paraId="44163094" w14:textId="77777777" w:rsidR="00B248AD" w:rsidRDefault="00B248AD" w:rsidP="00B248AD">
      <w:pPr>
        <w:rPr>
          <w:sz w:val="20"/>
        </w:rPr>
      </w:pPr>
    </w:p>
    <w:p w14:paraId="22526F84" w14:textId="77777777" w:rsidR="00B248AD" w:rsidRDefault="00B248AD" w:rsidP="00B248A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 látogató iskola pontos neve és címe</w:t>
      </w:r>
    </w:p>
    <w:p w14:paraId="4F8CD4F2" w14:textId="77777777" w:rsidR="00B248AD" w:rsidRDefault="00B248AD" w:rsidP="00B248AD">
      <w:pPr>
        <w:spacing w:line="360" w:lineRule="auto"/>
        <w:rPr>
          <w:sz w:val="20"/>
        </w:rPr>
      </w:pPr>
    </w:p>
    <w:p w14:paraId="68D23861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63C9D3BA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50CC7563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 fogadó intézmény (múzeum) meglátogatásának napja (év, hónap, nap) és időpontja (óra)</w:t>
      </w:r>
    </w:p>
    <w:p w14:paraId="4EC0499B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41D495B3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137FDE6E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2B84D2BE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Az utazó diákok létszáma</w:t>
      </w:r>
    </w:p>
    <w:p w14:paraId="21958004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7F5CEDBE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2B199F7D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110855DB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 kísérők létszáma</w:t>
      </w:r>
    </w:p>
    <w:p w14:paraId="07D26510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2D7BDAA0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037EEE5E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378B2F24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b/>
          <w:bCs/>
          <w:sz w:val="20"/>
        </w:rPr>
      </w:pPr>
      <w:r>
        <w:rPr>
          <w:sz w:val="20"/>
        </w:rPr>
        <w:t>A szervező / kapcsolattartó pedagógus neve, telefonszáma</w:t>
      </w:r>
      <w:r>
        <w:rPr>
          <w:b/>
          <w:bCs/>
          <w:sz w:val="20"/>
        </w:rPr>
        <w:t xml:space="preserve"> </w:t>
      </w:r>
    </w:p>
    <w:p w14:paraId="719C4B3F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13FFA18E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50E58D31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11666B05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 fogadó intézmény kapcsolattartójának neve, telefonszáma</w:t>
      </w:r>
    </w:p>
    <w:p w14:paraId="2124469B" w14:textId="7B0D54AF" w:rsidR="00B248AD" w:rsidRDefault="00B248AD" w:rsidP="00B248AD">
      <w:pPr>
        <w:tabs>
          <w:tab w:val="left" w:leader="underscore" w:pos="8820"/>
        </w:tabs>
        <w:spacing w:line="360" w:lineRule="auto"/>
      </w:pPr>
    </w:p>
    <w:p w14:paraId="07B56D19" w14:textId="63F24B66" w:rsidR="00B248AD" w:rsidRDefault="00B248AD" w:rsidP="00B248AD">
      <w:pPr>
        <w:tabs>
          <w:tab w:val="left" w:leader="underscore" w:pos="8820"/>
        </w:tabs>
        <w:spacing w:line="360" w:lineRule="auto"/>
      </w:pPr>
      <w:r>
        <w:tab/>
      </w:r>
    </w:p>
    <w:p w14:paraId="562701D1" w14:textId="77777777" w:rsidR="00B248AD" w:rsidRDefault="00B248AD" w:rsidP="00B248AD">
      <w:pPr>
        <w:tabs>
          <w:tab w:val="left" w:leader="underscore" w:pos="8820"/>
        </w:tabs>
      </w:pPr>
    </w:p>
    <w:p w14:paraId="317D8F6F" w14:textId="77777777" w:rsidR="00B248AD" w:rsidRDefault="00B248AD" w:rsidP="00B248AD">
      <w:pPr>
        <w:jc w:val="center"/>
        <w:rPr>
          <w:sz w:val="20"/>
        </w:rPr>
      </w:pPr>
      <w:r>
        <w:rPr>
          <w:sz w:val="20"/>
        </w:rPr>
        <w:t>2025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év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hó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nap</w:t>
      </w:r>
      <w:proofErr w:type="gramEnd"/>
    </w:p>
    <w:p w14:paraId="38F46D5E" w14:textId="77777777" w:rsidR="00B248AD" w:rsidRDefault="00B248AD" w:rsidP="00B248AD">
      <w:pPr>
        <w:rPr>
          <w:sz w:val="20"/>
        </w:rPr>
      </w:pPr>
    </w:p>
    <w:p w14:paraId="14147309" w14:textId="77777777" w:rsidR="00B248AD" w:rsidRDefault="00B248AD" w:rsidP="00B248AD">
      <w:pPr>
        <w:rPr>
          <w:b/>
        </w:rPr>
      </w:pPr>
      <w:r>
        <w:rPr>
          <w:b/>
        </w:rPr>
        <w:t xml:space="preserve">A fogadónyilatkozatot a </w:t>
      </w:r>
      <w:hyperlink r:id="rId5" w:history="1">
        <w:r>
          <w:rPr>
            <w:rStyle w:val="Hiperhivatkozs"/>
            <w:rFonts w:eastAsiaTheme="majorEastAsia"/>
            <w:b/>
          </w:rPr>
          <w:t>muzeumpedagogia@hnm.hu</w:t>
        </w:r>
      </w:hyperlink>
      <w:r>
        <w:rPr>
          <w:b/>
        </w:rPr>
        <w:t xml:space="preserve"> címre kérjük elküldeni.</w:t>
      </w:r>
    </w:p>
    <w:p w14:paraId="6F8DE979" w14:textId="77777777" w:rsidR="00B248AD" w:rsidRDefault="00B248AD" w:rsidP="00B248AD">
      <w:pPr>
        <w:jc w:val="center"/>
        <w:rPr>
          <w:sz w:val="20"/>
        </w:rPr>
      </w:pPr>
      <w:r>
        <w:rPr>
          <w:sz w:val="20"/>
        </w:rPr>
        <w:t>Aláírás, bélyegző</w:t>
      </w:r>
    </w:p>
    <w:p w14:paraId="3242B28E" w14:textId="77777777" w:rsidR="00B248AD" w:rsidRDefault="00B248AD" w:rsidP="00B248AD">
      <w:pPr>
        <w:jc w:val="center"/>
      </w:pPr>
    </w:p>
    <w:p w14:paraId="43C8C522" w14:textId="77777777" w:rsidR="00B248AD" w:rsidRDefault="00B248AD" w:rsidP="00B248AD">
      <w:pPr>
        <w:spacing w:after="120"/>
        <w:jc w:val="both"/>
        <w:rPr>
          <w:rFonts w:eastAsia="Calibri"/>
          <w:sz w:val="16"/>
          <w:szCs w:val="16"/>
          <w:lang w:eastAsia="en-US"/>
        </w:rPr>
      </w:pPr>
      <w:bookmarkStart w:id="2" w:name="_Hlk207871510"/>
      <w:r>
        <w:rPr>
          <w:rFonts w:eastAsia="Calibri"/>
          <w:b/>
          <w:sz w:val="16"/>
          <w:szCs w:val="16"/>
          <w:lang w:eastAsia="en-US"/>
        </w:rPr>
        <w:t>Az utazási igényt a fogadónyilatkozaton szereplő napot megelőző 7 nappal korábban be kell jelenteni</w:t>
      </w:r>
      <w:r>
        <w:rPr>
          <w:rFonts w:eastAsia="Calibri"/>
          <w:sz w:val="16"/>
          <w:szCs w:val="16"/>
          <w:lang w:eastAsia="en-US"/>
        </w:rPr>
        <w:t xml:space="preserve"> a </w:t>
      </w:r>
      <w:bookmarkStart w:id="3" w:name="_Hlk207870135"/>
      <w:r>
        <w:rPr>
          <w:rFonts w:eastAsia="Calibri"/>
          <w:sz w:val="16"/>
          <w:szCs w:val="16"/>
          <w:lang w:eastAsia="en-US"/>
        </w:rPr>
        <w:t>MÁV Személyszállítási Zrt</w:t>
      </w:r>
      <w:bookmarkEnd w:id="3"/>
      <w:r>
        <w:rPr>
          <w:rFonts w:eastAsia="Calibri"/>
          <w:sz w:val="16"/>
          <w:szCs w:val="16"/>
          <w:lang w:eastAsia="en-US"/>
        </w:rPr>
        <w:t xml:space="preserve">. területileg illetékes szolgáltatásértékesítőjénél. A szolgáltatásértékesítők elérhetőségei a MÁV Személyszállítási Zrt. honlapján megtalálhatóak. </w:t>
      </w:r>
      <w:r>
        <w:rPr>
          <w:rFonts w:eastAsia="Calibri"/>
          <w:b/>
          <w:sz w:val="16"/>
          <w:szCs w:val="16"/>
          <w:lang w:eastAsia="en-US"/>
        </w:rPr>
        <w:t>Határidő után bejelentett igényt a személyszállítási társaság elutasítja.</w:t>
      </w:r>
    </w:p>
    <w:bookmarkEnd w:id="2"/>
    <w:p w14:paraId="083F7123" w14:textId="77777777" w:rsidR="00B248AD" w:rsidRDefault="00B248AD" w:rsidP="00B248AD">
      <w:pPr>
        <w:spacing w:after="12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A díjmentes utazás tanítási és – a látogatás szombati napra történő visszaigazolása esetén - szombati napokon vehető igénybe a MÁV Személyszállítási Zrt. szolgáltatási területén az ország területén működő</w:t>
      </w:r>
    </w:p>
    <w:p w14:paraId="04E3FFA5" w14:textId="77777777" w:rsidR="00B248AD" w:rsidRDefault="00B248AD" w:rsidP="00B248AD">
      <w:pPr>
        <w:numPr>
          <w:ilvl w:val="0"/>
          <w:numId w:val="2"/>
        </w:numPr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általános iskola nappali </w:t>
      </w:r>
      <w:proofErr w:type="spellStart"/>
      <w:r>
        <w:rPr>
          <w:rFonts w:eastAsia="Calibri"/>
          <w:sz w:val="16"/>
          <w:szCs w:val="16"/>
          <w:lang w:eastAsia="en-US"/>
        </w:rPr>
        <w:t>tagozatos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tanulói (beleértve a gyógypedagógiai, konduktív pedagógiai intézetek tanulói)</w:t>
      </w:r>
    </w:p>
    <w:p w14:paraId="39D30BB3" w14:textId="77777777" w:rsidR="00B248AD" w:rsidRDefault="00B248AD" w:rsidP="00B248AD">
      <w:pPr>
        <w:numPr>
          <w:ilvl w:val="0"/>
          <w:numId w:val="2"/>
        </w:numPr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valamennyi középfokú intézet nappali </w:t>
      </w:r>
      <w:proofErr w:type="spellStart"/>
      <w:r>
        <w:rPr>
          <w:rFonts w:eastAsia="Calibri"/>
          <w:sz w:val="16"/>
          <w:szCs w:val="16"/>
          <w:lang w:eastAsia="en-US"/>
        </w:rPr>
        <w:t>tagozatos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tanulói (beleértve a szakmunkásképzés iskola, szakiskola, gimnázium és szakközépiskola)</w:t>
      </w:r>
    </w:p>
    <w:p w14:paraId="707492B0" w14:textId="77777777" w:rsidR="00B248AD" w:rsidRDefault="00B248AD" w:rsidP="00B248AD">
      <w:pPr>
        <w:numPr>
          <w:ilvl w:val="0"/>
          <w:numId w:val="2"/>
        </w:numPr>
        <w:spacing w:after="120"/>
        <w:ind w:left="714" w:hanging="35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minden 10 (tízedik) tanuló után egy fő kísérő (pedagógus vagy szülő)</w:t>
      </w:r>
    </w:p>
    <w:p w14:paraId="432C60C6" w14:textId="77777777" w:rsidR="00B248AD" w:rsidRDefault="00B248AD" w:rsidP="00B248A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A díjmentes utazás igénybevételét csak az iskola igényelheti a „Bejelentés” nyomtatvány alapján. Az iskola a meghatározott napra érvényes, fogadó intézmény által lepecsételt, aláírt (postai vagy elektronikus úton megküldött) fogadónyilatkozatot köteles a „</w:t>
      </w:r>
      <w:proofErr w:type="gramStart"/>
      <w:r>
        <w:rPr>
          <w:rFonts w:eastAsia="Calibri"/>
          <w:sz w:val="16"/>
          <w:szCs w:val="16"/>
          <w:lang w:eastAsia="en-US"/>
        </w:rPr>
        <w:t>Bejelentés”-</w:t>
      </w:r>
      <w:proofErr w:type="spellStart"/>
      <w:proofErr w:type="gramEnd"/>
      <w:r>
        <w:rPr>
          <w:rFonts w:eastAsia="Calibri"/>
          <w:sz w:val="16"/>
          <w:szCs w:val="16"/>
          <w:lang w:eastAsia="en-US"/>
        </w:rPr>
        <w:t>hez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csatolni. A bejelentés nyomtatvány melléklete az utazáson résztvevő diákok névsora és diákigazolványának száma. Diákigazolvánnyal nem rendelkező diákoknak iskolalátogatási igazolás kiállítása szükséges.</w:t>
      </w:r>
    </w:p>
    <w:p w14:paraId="18896911" w14:textId="77777777" w:rsidR="00B248AD" w:rsidRDefault="00B248AD" w:rsidP="00B248A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Ezen fogadónyilatkozat és az utazásban résztvevő diákok névsora nélkül a csoport díjmentesen nem számolható el. A menetjegy visszaútra csak akkor érvényes, ha azt a látogatás helyszínén az erre a célra rendszeresített eredeti bélyegző lenyomattal ellátták.</w:t>
      </w:r>
    </w:p>
    <w:p w14:paraId="3C24F431" w14:textId="77777777" w:rsidR="004158C8" w:rsidRDefault="004158C8"/>
    <w:p w14:paraId="2C34509D" w14:textId="77777777" w:rsidR="00FF0C76" w:rsidRDefault="00FF0C76" w:rsidP="00FF0C76">
      <w:pPr>
        <w:jc w:val="center"/>
        <w:rPr>
          <w:b/>
          <w:bCs/>
        </w:rPr>
      </w:pPr>
    </w:p>
    <w:p w14:paraId="5D69E55A" w14:textId="77777777" w:rsidR="00FF0C76" w:rsidRDefault="00FF0C76" w:rsidP="00FF0C76">
      <w:pPr>
        <w:jc w:val="center"/>
        <w:rPr>
          <w:b/>
          <w:bCs/>
        </w:rPr>
      </w:pPr>
    </w:p>
    <w:p w14:paraId="6FAAB753" w14:textId="6E0553B9" w:rsidR="00FF0C76" w:rsidRDefault="00FF0C76" w:rsidP="00FF0C7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Díjmentes utazást </w:t>
      </w:r>
      <w:proofErr w:type="spellStart"/>
      <w:r>
        <w:rPr>
          <w:b/>
          <w:bCs/>
        </w:rPr>
        <w:t>igénybevevő</w:t>
      </w:r>
      <w:proofErr w:type="spellEnd"/>
      <w:r>
        <w:rPr>
          <w:b/>
          <w:bCs/>
        </w:rPr>
        <w:t xml:space="preserve"> diákok névsora</w:t>
      </w:r>
    </w:p>
    <w:p w14:paraId="0347E092" w14:textId="77777777" w:rsidR="00FF0C76" w:rsidRDefault="00FF0C76" w:rsidP="00FF0C76"/>
    <w:p w14:paraId="5A5AD5F0" w14:textId="18B0B15A" w:rsidR="00FF0C76" w:rsidRPr="00FF0C76" w:rsidRDefault="00FF0C76" w:rsidP="00FF0C76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  <w:r w:rsidRPr="00FF0C76">
        <w:rPr>
          <w:rFonts w:ascii="Times New Roman" w:hAnsi="Times New Roman" w:cs="Times New Roman"/>
          <w:color w:val="auto"/>
          <w:sz w:val="24"/>
          <w:szCs w:val="24"/>
        </w:rPr>
        <w:t xml:space="preserve">Iskola neve / címe </w:t>
      </w:r>
      <w:r w:rsidRPr="00FF0C76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84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395"/>
        <w:gridCol w:w="2880"/>
      </w:tblGrid>
      <w:tr w:rsidR="00FF0C76" w14:paraId="3BE49F40" w14:textId="77777777" w:rsidTr="008347F6">
        <w:trPr>
          <w:trHeight w:val="46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E502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SORSZÁM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943A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4476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DIÁKIGAZOLVÁNY SZÁMA</w:t>
            </w:r>
          </w:p>
        </w:tc>
      </w:tr>
      <w:tr w:rsidR="00FF0C76" w14:paraId="2A67FC12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E29C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79E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590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1BAA54E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DFD8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013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C392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242249E5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0EC9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C324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826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85644C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95C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E1D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8E56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461614DE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9CA1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A533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7E2D7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1D96F9D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B5C6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518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6A8E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8FAF1AB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DCD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37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B29A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1CE00C0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17D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C9FF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0B36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47ABA54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418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1DCB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C790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64876F4A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0ADA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281C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8E21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6F4C5306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5544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254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6B7F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479FD4AE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9F45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0258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D213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0F21F87D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FCB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BD39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1F00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0ABA567B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692E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D6F7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3A9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62A55EB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45E1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95A3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5BD2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3B05AA3A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FC0D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5DC9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C304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2B9C01B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04C0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0D9D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FE2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2926F5F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ACDE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9090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B442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2CF6D73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77C3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5D2DA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D2E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FB7D37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424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9995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BB33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2474CCA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982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2102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3E9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3A20910F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D4DA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75F2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A183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3A8423C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CF6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786C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55A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146B02B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9A2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EC21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9185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25045E7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14C2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F2D9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857E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66AF0F5" w14:textId="4D9084D0" w:rsidR="00FF0C76" w:rsidRPr="00FF0C76" w:rsidRDefault="00FF0C76" w:rsidP="00FF0C76">
      <w:pPr>
        <w:tabs>
          <w:tab w:val="left" w:leader="dot" w:pos="8820"/>
        </w:tabs>
        <w:spacing w:line="360" w:lineRule="auto"/>
        <w:rPr>
          <w:sz w:val="18"/>
        </w:rPr>
      </w:pPr>
      <w:r>
        <w:rPr>
          <w:sz w:val="18"/>
        </w:rPr>
        <w:t>Iskola bélyegzője és vezetőjének aláírása</w:t>
      </w:r>
    </w:p>
    <w:sectPr w:rsidR="00FF0C76" w:rsidRPr="00FF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769"/>
    <w:multiLevelType w:val="hybridMultilevel"/>
    <w:tmpl w:val="E7BA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2243"/>
    <w:multiLevelType w:val="hybridMultilevel"/>
    <w:tmpl w:val="75DE62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257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42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AD"/>
    <w:rsid w:val="00080EF3"/>
    <w:rsid w:val="004158C8"/>
    <w:rsid w:val="004E5898"/>
    <w:rsid w:val="005F7C93"/>
    <w:rsid w:val="006A5FF9"/>
    <w:rsid w:val="0076389F"/>
    <w:rsid w:val="00AC0998"/>
    <w:rsid w:val="00B248AD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2A8"/>
  <w15:chartTrackingRefBased/>
  <w15:docId w15:val="{65097932-975A-45F7-A724-4BD6F1B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48AD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48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48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48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48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48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48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48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48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48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48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B248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B2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48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48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48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48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48A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semiHidden/>
    <w:unhideWhenUsed/>
    <w:rsid w:val="00B2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pedagogia@hn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Kecskés Flóra Anna</dc:creator>
  <cp:keywords/>
  <dc:description/>
  <cp:lastModifiedBy>Kecskés Flóra Anna</cp:lastModifiedBy>
  <cp:revision>3</cp:revision>
  <dcterms:created xsi:type="dcterms:W3CDTF">2025-09-04T12:29:00Z</dcterms:created>
  <dcterms:modified xsi:type="dcterms:W3CDTF">2025-09-09T11:40:00Z</dcterms:modified>
</cp:coreProperties>
</file>